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24" w:rsidRPr="00330A07" w:rsidRDefault="003D6C24" w:rsidP="00655122">
      <w:pPr>
        <w:jc w:val="right"/>
        <w:rPr>
          <w:rFonts w:ascii="Times New Roman" w:hAnsi="Times New Roman" w:cs="Times New Roman"/>
          <w:sz w:val="28"/>
          <w:szCs w:val="28"/>
        </w:rPr>
      </w:pPr>
      <w:r w:rsidRPr="00330A07">
        <w:rPr>
          <w:rFonts w:ascii="Times New Roman" w:hAnsi="Times New Roman" w:cs="Times New Roman"/>
          <w:sz w:val="28"/>
          <w:szCs w:val="28"/>
        </w:rPr>
        <w:t>Приложение</w:t>
      </w:r>
    </w:p>
    <w:p w:rsidR="003D6C24" w:rsidRPr="00330A07" w:rsidRDefault="003D6C24" w:rsidP="006551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A07">
        <w:rPr>
          <w:rFonts w:ascii="Times New Roman" w:hAnsi="Times New Roman" w:cs="Times New Roman"/>
          <w:sz w:val="28"/>
          <w:szCs w:val="28"/>
        </w:rPr>
        <w:t>Информация о ходе реализации планов (программ)</w:t>
      </w:r>
    </w:p>
    <w:p w:rsidR="003D6C24" w:rsidRPr="00330A07" w:rsidRDefault="003D6C24" w:rsidP="0065512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A07">
        <w:rPr>
          <w:rFonts w:ascii="Times New Roman" w:hAnsi="Times New Roman" w:cs="Times New Roman"/>
          <w:sz w:val="28"/>
          <w:szCs w:val="28"/>
        </w:rPr>
        <w:t xml:space="preserve"> противодействия коррупции за 2015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95"/>
        <w:gridCol w:w="2013"/>
        <w:gridCol w:w="1620"/>
        <w:gridCol w:w="4500"/>
      </w:tblGrid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Размещение отчета о ходе реализации плана (программы) противодействия коррупции в ОО за 2015 год на сайте ОО (указать ссылку размещения в сети Интернет)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Дата, место рассмотрения отчета о ходе реализации плана (программы) противодействия коррупции в ОО за 2015  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Принятое решение по вопросу рассмотрения отчета о ходе реализации плана (программы) противодействия коррупции в ОО за 2015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 xml:space="preserve">МУ «Управление образования» администрации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>МОГО «Ухта»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15A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http://edu.mouhta.ru/protiv_korrup/index.php?bitrix_include_areas=N&amp;clear_cache=Y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 xml:space="preserve">28.03.2016 г. МУ «Управление образования» администрации МОГО «Ухта», </w:t>
            </w:r>
            <w:r w:rsidRPr="00330A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 от 28.03.2016г.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Отчёт о деятельности МУ "Управление образования" администрации МОГО "Ухта" по противодействию коррупции за 2015 год" от 28 марта о</w:t>
            </w:r>
            <w:r w:rsidRPr="00330A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добрен на заседании Комиссии по соблюдению требований к служебному поведению сотрудников МУ «Управление образования» администрации МОГО «Ухта» и урегулированию конфликта интересов 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 xml:space="preserve">Отчет размещен на официальном сайте ДОУ по адресу: </w:t>
            </w:r>
            <w:r w:rsidRPr="0033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ukhta</w:t>
            </w: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Январь 2016г. МДОУ «Д/с №1» пгт.Боровой . ул Лесная ,д.3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«Одобрить отчет по выполнению плана противодействии коррупции за 2015 год в МДОУ «Д/с №1», запланировать  мероприятия по реализации программы противодействия коррупции на 2016 год»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2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http://www.ds2-ukhta.ru/metodicheskaya-kopilka/antikorruptsionnaya-politika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30.03.2016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«Детский сад № 2 общеразвивающего вида»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tabs>
                <w:tab w:val="left" w:pos="22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1) Одобрить отчет о деятельности МДОУ «Д/с №2» по противодействию коррупции</w:t>
            </w:r>
          </w:p>
          <w:p w:rsidR="003D6C24" w:rsidRPr="00330A07" w:rsidRDefault="003D6C24" w:rsidP="00E7049C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2) Запланировать мероприятия на 2016 по противодействию коррупции согласно Плана по противодействию коррупции в МДОУ «Д/с №2» на 2014 - 2016 годы, утвержденным Приказом № 01-14/152в от  14.12.2014 г.,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 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3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30A07">
                <w:rPr>
                  <w:rStyle w:val="Hyperlink"/>
                  <w:rFonts w:ascii="Times New Roman" w:hAnsi="Times New Roman" w:cs="Times New Roman"/>
                </w:rPr>
                <w:t>http://www.ds3-ukhta.ru/antikorruptsionnaya-politika/blog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 30.03.2016г Совет учреждения. Протокол  №7 от 30.05.2016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о ходе реализации плана (программы) противодействия коррупции  за 2015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4</w:t>
            </w:r>
          </w:p>
        </w:tc>
        <w:tc>
          <w:tcPr>
            <w:tcW w:w="2013" w:type="dxa"/>
            <w:vAlign w:val="center"/>
          </w:tcPr>
          <w:p w:rsidR="003D6C24" w:rsidRPr="00330A07" w:rsidRDefault="003D6C24" w:rsidP="00E7049C">
            <w:pPr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Pr="00330A07">
                <w:rPr>
                  <w:color w:val="0000FF"/>
                  <w:u w:val="single"/>
                </w:rPr>
                <w:t>http://www.ds4-ukhta.ru/dokumenti/pravila</w:t>
              </w:r>
            </w:hyperlink>
            <w:r w:rsidRPr="00330A07">
              <w:br/>
            </w:r>
          </w:p>
          <w:p w:rsidR="003D6C24" w:rsidRPr="00330A07" w:rsidRDefault="003D6C24" w:rsidP="00E7049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Заслушан на заседании комиссии  по противодействию коррупции 15.01.2016г.</w:t>
            </w:r>
          </w:p>
        </w:tc>
        <w:tc>
          <w:tcPr>
            <w:tcW w:w="4500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 Одобрен отчёт по реализации Плана по противодействию коррупции на 2014-2016гг.</w:t>
            </w:r>
          </w:p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Продолжить работу в данном направлении.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5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9" w:tgtFrame="_blank" w:history="1">
              <w:r w:rsidRPr="00330A07">
                <w:rPr>
                  <w:rFonts w:ascii="Arial" w:hAnsi="Arial" w:cs="Arial"/>
                  <w:color w:val="0077CC"/>
                  <w:sz w:val="20"/>
                  <w:szCs w:val="20"/>
                  <w:u w:val="single"/>
                </w:rPr>
                <w:t>http://www.ds5-ukhta.ru/files/Documenty/01.2016/othet_antikorr_2015.doc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21.03.2016, МДОУ «Д/с №5)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Утвердить отчет 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6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hyperlink r:id="rId10" w:history="1">
              <w:r w:rsidRPr="00330A07">
                <w:rPr>
                  <w:rStyle w:val="Hyperlink"/>
                  <w:kern w:val="2"/>
                  <w:sz w:val="20"/>
                  <w:szCs w:val="20"/>
                </w:rPr>
                <w:t>http://www.ds6-ukhta.ru/files/Anticorypcia/Otchet_protivodeystvii_korruptsii.pdf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330A07">
              <w:rPr>
                <w:rFonts w:ascii="Times New Roman" w:hAnsi="Times New Roman" w:cs="Times New Roman"/>
                <w:kern w:val="2"/>
              </w:rPr>
              <w:t>Рассмотрено на Общем собрании коллектива Учреждения (протокол заседания № 2 от 29.02.2016)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330A07">
              <w:rPr>
                <w:rFonts w:ascii="Times New Roman" w:hAnsi="Times New Roman" w:cs="Times New Roman"/>
                <w:kern w:val="2"/>
              </w:rPr>
              <w:t xml:space="preserve">Принять отчет </w:t>
            </w:r>
            <w:r w:rsidRPr="00330A07">
              <w:rPr>
                <w:rFonts w:ascii="Times New Roman" w:hAnsi="Times New Roman" w:cs="Times New Roman"/>
              </w:rPr>
              <w:t>по реализации плана противодействия коррупции за 2015 год. Реализовывать запланированные мероприятия на 2016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7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</w:pPr>
            <w:hyperlink r:id="rId11" w:tgtFrame="_blank" w:history="1">
              <w:r w:rsidRPr="00330A07">
                <w:rPr>
                  <w:color w:val="0000FF"/>
                  <w:u w:val="single"/>
                </w:rPr>
                <w:t>http://gemchuginka.com/antikorrupcziya.html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30.03.2016г. в МДОУ «Детский сад №7»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Решение: 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плана по противодействию коррупции в МДОУ «Д/с №7 на 2014-2016 годы;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Запланировать мероприятия на 2016 год согласно плана по противодействию коррупции в МДОУ «Д/с №7 на 2014-2016 годы;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8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</w:pPr>
            <w:hyperlink r:id="rId12" w:history="1">
              <w:r w:rsidRPr="00715AC9">
                <w:rPr>
                  <w:rStyle w:val="Hyperlink"/>
                </w:rPr>
                <w:t>http://www.ds8-ukhta.ru/informatsiya/protivodeystvie-korruptsii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</w:pPr>
            <w:r w:rsidRPr="00330A07">
              <w:t>29.03.2016г.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</w:pPr>
            <w:r w:rsidRPr="00330A07">
              <w:t>Одобрить отчёт по выполнению плана по противодействию коррупции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9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http://ds9.edu-ukhta.ru/sites/ds9.edu-ukhta.ru/files/otchet.pdf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30.03.2016г кабинет заведующего ДОУ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1. Одобрить отчет</w:t>
            </w:r>
            <w:r w:rsidRPr="00330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ходе реализации плана (программы) противодействия коррупции в ДОУ за 2015г</w:t>
            </w:r>
            <w:r w:rsidRPr="00330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D6C24" w:rsidRPr="00330A07" w:rsidRDefault="003D6C24" w:rsidP="00E7049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2. Провести анализ выполнения реализации плана (программы) противодействия коррупции в ДОУ за 2015г</w:t>
            </w:r>
            <w:r w:rsidRPr="00330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D6C24" w:rsidRPr="00330A07" w:rsidRDefault="003D6C24" w:rsidP="00E704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3.Составить план мероприятий по профилактике коррупционных правонарушений на 2016г.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10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hyperlink r:id="rId14" w:history="1">
              <w:r w:rsidRPr="00330A07">
                <w:rPr>
                  <w:rStyle w:val="Hyperlink"/>
                  <w:rFonts w:ascii="Times New Roman" w:hAnsi="Times New Roman" w:cs="Times New Roman"/>
                  <w:kern w:val="2"/>
                </w:rPr>
                <w:t>http://www.ds10-ukhta.ru/antikorruptsionnaya-politika/blog</w:t>
              </w:r>
            </w:hyperlink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30A07">
              <w:rPr>
                <w:rFonts w:ascii="Times New Roman" w:hAnsi="Times New Roman" w:cs="Times New Roman"/>
                <w:kern w:val="2"/>
              </w:rPr>
              <w:t>30.03.2016г.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30A07">
              <w:rPr>
                <w:rFonts w:ascii="Times New Roman" w:hAnsi="Times New Roman" w:cs="Times New Roman"/>
                <w:kern w:val="2"/>
              </w:rPr>
              <w:t>Комиссия по предупреждению коррупционных правонарушений.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30A07">
              <w:rPr>
                <w:rFonts w:ascii="Times New Roman" w:hAnsi="Times New Roman" w:cs="Times New Roman"/>
                <w:kern w:val="2"/>
              </w:rPr>
              <w:t>Протокол № 1 от 30.03.2016г.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30A07">
              <w:rPr>
                <w:rFonts w:ascii="Times New Roman" w:hAnsi="Times New Roman" w:cs="Times New Roman"/>
                <w:kern w:val="2"/>
              </w:rPr>
              <w:t xml:space="preserve">1.Одобрить отчет за 2015 год  по выполнению Плана противодействия коррупции  в МДОУ 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30A07">
              <w:rPr>
                <w:rFonts w:ascii="Times New Roman" w:hAnsi="Times New Roman" w:cs="Times New Roman"/>
                <w:kern w:val="2"/>
              </w:rPr>
              <w:t>«Д/с № 10» на 2014-2016гг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30A07">
              <w:rPr>
                <w:rFonts w:ascii="Times New Roman" w:hAnsi="Times New Roman" w:cs="Times New Roman"/>
                <w:kern w:val="2"/>
              </w:rPr>
              <w:t xml:space="preserve">2.Продолжить исполнение Плана в 2016 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№11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</w:pPr>
            <w:hyperlink r:id="rId15" w:history="1">
              <w:r w:rsidRPr="00715AC9">
                <w:rPr>
                  <w:rStyle w:val="Hyperlink"/>
                </w:rPr>
                <w:t>http://ukhtamdou11.ru/protivodeystviye-korruptsii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I заседание комиссии по противодействию коррупции. 30.02.2016г.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145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за 2015год.</w:t>
            </w:r>
          </w:p>
          <w:p w:rsidR="003D6C24" w:rsidRPr="00330A07" w:rsidRDefault="003D6C24" w:rsidP="00E704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-145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Оценить работу по реализации плана по противодействию коррупции за 2015 год удовлетворительно.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12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</w:pPr>
            <w:hyperlink r:id="rId16" w:history="1">
              <w:r w:rsidRPr="00715AC9">
                <w:rPr>
                  <w:rStyle w:val="Hyperlink"/>
                </w:rPr>
                <w:t>http://www.sadik12.uhta.net/informatsiya/pravila-trudovogo-rasporyadka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31.03.2016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Кабинет заведующего МДОУ «Д/с №12»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отчёт о ходе реализации плана (программы) противодействию коррупции в образовательной организации за 2015 г.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Продолжать в 2016 г. выполнение мероприятий согласно плана (программы) противодействию коррупции в образовательной организации.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14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http://www.ds14-ukhta.ru/protivodeystvie-korruptsii/blog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29.01.2016 г, музыкальный зал ДОУ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0A07">
              <w:rPr>
                <w:rFonts w:ascii="Times New Roman" w:hAnsi="Times New Roman" w:cs="Times New Roman"/>
              </w:rPr>
              <w:t xml:space="preserve">Принять к сведению отчет по выполнению плана </w:t>
            </w:r>
            <w:r w:rsidRPr="00330A07">
              <w:rPr>
                <w:rFonts w:ascii="Times New Roman" w:hAnsi="Times New Roman" w:cs="Times New Roman"/>
                <w:lang w:eastAsia="ru-RU"/>
              </w:rPr>
              <w:t xml:space="preserve">по противодействию коррупции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0A07">
              <w:rPr>
                <w:rFonts w:ascii="Times New Roman" w:hAnsi="Times New Roman" w:cs="Times New Roman"/>
                <w:lang w:eastAsia="ru-RU"/>
              </w:rPr>
              <w:t>в МДОУ « Детский сад №14 компенсирующего вида» на 2014 - 2016 годы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15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техническим причинам не возможна выгрузка отчета, запланировано размещение отчета на сайт 15.04 2016 г.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13.01.2015 г. на заседание общего коллективного собрания МДОУ «Д/с №15»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Одобрить отчет за 2015 г.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Запланировать работу по плану на 2016год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Выполнение работы за текущий год - считать удовлетворенным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16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8" w:history="1">
              <w:r w:rsidRPr="00330A07">
                <w:rPr>
                  <w:rStyle w:val="Hyperlink"/>
                  <w:sz w:val="20"/>
                  <w:szCs w:val="20"/>
                </w:rPr>
                <w:t>http://www.ds16-ukhta.ru/informatsiya/antikorruptsionnaya-politika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31.03.2016,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«Д/с № 16», музыкальный зал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за 2015 год о ходе реализации Плана по противодействию коррупции в МДОУ «Д/с № 16» на 2014-2016 годы. Продолжить работу по реализации Плана по противодействию коррупции в МДОУ «Д/с № 16» на 2014-2016 годы.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17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</w:pPr>
            <w:hyperlink r:id="rId19" w:history="1">
              <w:r w:rsidRPr="00330A07">
                <w:rPr>
                  <w:rStyle w:val="Hyperlink"/>
                </w:rPr>
                <w:t>www.ds17-ukhta.ru/informatsiya/antikorruptsionnaya-politika</w:t>
              </w:r>
            </w:hyperlink>
          </w:p>
          <w:p w:rsidR="003D6C24" w:rsidRPr="00330A07" w:rsidRDefault="003D6C24" w:rsidP="00E7049C">
            <w:pPr>
              <w:spacing w:after="0" w:line="240" w:lineRule="auto"/>
            </w:pPr>
          </w:p>
          <w:p w:rsidR="003D6C24" w:rsidRPr="00330A07" w:rsidRDefault="003D6C24" w:rsidP="00E7049C">
            <w:pPr>
              <w:spacing w:after="0" w:line="240" w:lineRule="auto"/>
              <w:ind w:right="-18"/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</w:pPr>
            <w:r w:rsidRPr="00330A07">
              <w:t>Рассмотрен 30.03.2016г, на комиссии по противодействию коррупции в МДОУ «Д/С№17», заслушан на общем собрании коллектива МДОУ «Д/с№17»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</w:pPr>
            <w:r w:rsidRPr="00330A07">
              <w:t>1.Отчет по выполнению плана мероприятий по противодействию коррупции за 2015год одобрить.</w:t>
            </w:r>
          </w:p>
          <w:p w:rsidR="003D6C24" w:rsidRPr="00330A07" w:rsidRDefault="003D6C24" w:rsidP="00E7049C">
            <w:pPr>
              <w:spacing w:after="0" w:line="240" w:lineRule="auto"/>
            </w:pPr>
            <w:r w:rsidRPr="00330A07">
              <w:t>2. Запланировать мероприятия по противодействию коррупции на 2016год.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18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330A07">
                <w:rPr>
                  <w:rStyle w:val="Hyperlink"/>
                  <w:rFonts w:ascii="Times New Roman" w:hAnsi="Times New Roman" w:cs="Times New Roman"/>
                </w:rPr>
                <w:t>http://www.sad-18.ru/dokumentyi.html</w:t>
              </w:r>
            </w:hyperlink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Комиссия по противодействию коррупции.от 19.01.2016 протокол №11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Отчет за 2015 год принять, разместить на сайте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Запланировать мероприятия на 2016 г.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Срок до 01.02.16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19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</w:pPr>
            <w:hyperlink r:id="rId21" w:history="1">
              <w:r w:rsidRPr="00715AC9">
                <w:rPr>
                  <w:rStyle w:val="Hyperlink"/>
                </w:rPr>
                <w:t>http://ds19.edu-ukhta.ru/content/antikorrupcionnaya-politika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30.03.2016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антикоррупционной политики МДОУ «Д/с№19» за 2015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20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http://ds20ukhta.ru/index.php/2-documentaziya/18-antikorruptsiya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заседание общего собрания коллектива, протокол №5 от 30.03.2016г.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 Выполнение Плана признать удовлетворительным. Ознакомить сотрудников   с мероприятиями Плана по противодействию коррупции на 2016г. 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21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Pr="00330A07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http://www.ds21-ukhta.ru/sites/ds21.edu-ukhta.ru/files/pages/m</w:t>
              </w:r>
            </w:hyperlink>
            <w:r w:rsidRPr="00330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erged_24.pdf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>11.01.2016 год в МДОУ «Д/с № 21»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 xml:space="preserve"> Одобрить отчёт  по выполнению Плана противодействия коррупции за 2015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22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http://www.ds22-ukhta.ru/files/bezopasnost/otchet%20o%20vypolnenii%20plana%20po%20protivod%20korrupcii.pdf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 г.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МДОУ «Д/с № 22»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Продолжить выполнение плана противодействия коррупции в МДОУ в текущем 2016 году.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№24</w:t>
            </w:r>
          </w:p>
        </w:tc>
        <w:tc>
          <w:tcPr>
            <w:tcW w:w="8133" w:type="dxa"/>
            <w:gridSpan w:val="3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07">
              <w:rPr>
                <w:rFonts w:ascii="Times New Roman" w:hAnsi="Times New Roman" w:cs="Times New Roman"/>
                <w:sz w:val="28"/>
                <w:szCs w:val="28"/>
              </w:rPr>
              <w:t>Учреждение введено в эксплуатацию в октябре 2015 года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25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http://ds25.edu-ukhta.ru/content/bezopasnost-0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C24" w:rsidRPr="00330A07" w:rsidRDefault="003D6C24" w:rsidP="00E7049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30.03.2016 год. </w:t>
            </w:r>
          </w:p>
          <w:p w:rsidR="003D6C24" w:rsidRPr="00330A07" w:rsidRDefault="003D6C24" w:rsidP="00E7049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Собрание комиссии по предупреждению противодействию коррупции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плана по противодействию коррупции в МДОУ «Д/с №25» за 2015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26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detcad</w:t>
              </w:r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26@</w:t>
              </w:r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Раздел «Антикоррупционная деятельность»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31.03.2016г.</w:t>
            </w:r>
          </w:p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МДОУ «Д/с № 26»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противодействия коррупции за 2015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28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http://www.ds28-ukhta.ru/metodicheskaya-kopilka/bezopasnost - ссылка на раздел "Антикоррупционная деятельность"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под номером 11 - отчет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http://www.ds28-ukhta.ru/files/Dokumenty/otshet%20plan%20korrupc.pdf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330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0A07">
              <w:rPr>
                <w:rFonts w:ascii="Times New Roman" w:hAnsi="Times New Roman" w:cs="Times New Roman"/>
              </w:rPr>
              <w:t>Рассмотрен    на  Совете Учреждения 24.12.2015г., протокол №2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1.Одобрить отчет по выполнению плана противодействия коррупции.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2.Запланировать мероприятия на 2016г, согласно плана по антикоррупции (срок до 01.02.2016)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3.Поручить рабочей группе разработать анкеты для родителей «Политика Детского сада в отношении коррупции» (срок до 01.03.2016г.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4.Обновлять постоянно действующую рубрику по вопросам предупреждения коррупции в Учреждении.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31</w:t>
            </w:r>
          </w:p>
        </w:tc>
        <w:tc>
          <w:tcPr>
            <w:tcW w:w="2013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http://ds31.edu-ukhta.ru/docs/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 г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«Детский сад № 31 общеразвивающего вида»</w:t>
            </w:r>
          </w:p>
        </w:tc>
        <w:tc>
          <w:tcPr>
            <w:tcW w:w="4500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Продолжить работу в соответствии с планом в 2016 году.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32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Pr="00330A07">
                <w:rPr>
                  <w:rStyle w:val="Hyperlink"/>
                  <w:rFonts w:ascii="Arial" w:hAnsi="Arial" w:cs="Arial"/>
                  <w:color w:val="0077CC"/>
                  <w:sz w:val="20"/>
                  <w:szCs w:val="20"/>
                  <w:shd w:val="clear" w:color="auto" w:fill="FFFFFF"/>
                </w:rPr>
                <w:t>http://ds32.edu-ukhta.ru/sites/ds32.edu-ukhta.ru/files/pages/otchyot_o_hode_realizacii_plana_po_protivodeystviyu_korrupcii_za_2015_god.pdf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МДОУ «Детский сад №32» отчет  на Совете Учреждения (протокол №4 от 20.01.2016г.)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1.Отчет по выполнению плана мероприятий по противодействию коррупции за 2015год одобрить.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2. Запланировать мероприятия по противодействию коррупции на 2016год.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36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0" w:tgtFrame="_blank" w:history="1">
              <w:r w:rsidRPr="00330A07">
                <w:rPr>
                  <w:rStyle w:val="Hyperlink"/>
                  <w:rFonts w:ascii="Arial" w:hAnsi="Arial" w:cs="Arial"/>
                  <w:color w:val="0077CC"/>
                  <w:sz w:val="20"/>
                  <w:szCs w:val="20"/>
                  <w:shd w:val="clear" w:color="auto" w:fill="FFFFFF"/>
                </w:rPr>
                <w:t>http://s1872.nubex.ru/ru/about/4749/</w:t>
              </w:r>
            </w:hyperlink>
            <w:r w:rsidRPr="00330A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30.03.2016 г. заседание комиссии по противодействию коррупции в учреждении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Решение: Одобрить отчет по выполнению плана противодействия коррупции в МДОУ «Д/с № 36» за 2015г. Запланировать мероприятия на 2016 год.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38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заявка на размещение отчета на сайте ДОУ в разделе главного меню «Антикоррупционная  политика» 30.03.2016г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работников от 28.03.2016г. № 2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1.Одобрить отчет по выполнению плана по противодействию коррупции в МДОУ «Д/с № 38». 2.Разработать программу просвещения родителей (законных представителей)  по вопросам антикоррупционного образования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40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http://www.crr40.ru/ofitsialnaya-informatsiya/protivodeystvie-korruptsii</w:t>
              </w:r>
            </w:hyperlink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 кабинет заведующего МДОУ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 xml:space="preserve">Принять отчет за 2015 год к сведению, продолжить мероприятия, запланированные в плане на  2016 год 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54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http://ds54.edu-ukhta.ru/content/protivodeystvie-korrupcii</w:t>
              </w:r>
            </w:hyperlink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30.03.2016, МДОУ «Д/с №54»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мероприятий по противодействию коррупции за 2015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55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330A07">
                <w:rPr>
                  <w:rStyle w:val="Hyperlink"/>
                  <w:rFonts w:ascii="Times New Roman" w:hAnsi="Times New Roman" w:cs="Times New Roman"/>
                </w:rPr>
                <w:t>http://topalek55.tvoysadik.ru/files/tstopalek55_new/fbced8d16a74971ca9cbb858854f141e.pdf</w:t>
              </w:r>
            </w:hyperlink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29.03.2016,заседание рабочей группы по противодействию коррупции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Одобрить отчет по выполнению мероприятий по противодействию коррупции за 2015 год, откорректировать план мероприятий по антикоррупции на 2016 год 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59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http://www.ds59-ukhta.ru/files/Docks/Otjet_Plan_korrupcii.doc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30.03.2016г, МДОУ «Детский сад № 59 общеразвивающего вида»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Продолжить активную работу по антикоррупционной деятельности с выполнением не выполненных  пунктов плана противодействия коррупции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60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http://www.ds60-ukhta.ru/2014-12-15-19-11-40.html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29.03.2016 г.</w:t>
            </w:r>
          </w:p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МДОУ «Д/с № 60»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>1) Одобрить отчет о деятельности МДОУ «Детский сад №60» по противодействию коррупции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>2) Запланировать мероприятия на 2016 по противодействию коррупции согласно Плана по противодействию коррупции в МДОУ «Детский сад №60» (далее-Учреждение) на 2014 - 2016 годы, утвержденным Приказом № 01-14/131в от 28.11.2014 г.,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65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330A07">
                <w:rPr>
                  <w:rStyle w:val="Hyperlink"/>
                  <w:rFonts w:ascii="Times New Roman" w:hAnsi="Times New Roman" w:cs="Times New Roman"/>
                </w:rPr>
                <w:t>http://ds65.edu-ukhta.ru/content/protivodeystvie-korrupcii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30 марта 2016г., заседание рабочей группы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Плана противодействия коррупции.</w:t>
            </w:r>
          </w:p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Продолжить реализацию Плана противодействия коррупции в 2016г.</w:t>
            </w:r>
          </w:p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При поступлении на работу новых сотрудников в обязательном порядке знакомить под подпись с нормативными локальными актами МДОУ по противодействию коррупции.</w:t>
            </w:r>
          </w:p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Запланировать мероприятия на 2016 год:</w:t>
            </w:r>
          </w:p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Рассмотрение вопросов противодействия «бытовой» коррупции на заседаниях Общего собрания коллектива Учреждения в апреле 2016г., Общего родительского собрания в мае 2016г., Педагогического совета в сентябре 2016г.</w:t>
            </w:r>
          </w:p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Обновление стенда по антикоррупционной деятельности – июнь 2016г.</w:t>
            </w:r>
          </w:p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Актуализация (переработка в случае необходимости) нормативных локальных актов МДОУ по вопросу противодействия коррупции.</w:t>
            </w:r>
          </w:p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Подготовить отчет о реализации Плана в 2016г. в срок до 31.12.2016г.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66</w:t>
            </w:r>
          </w:p>
        </w:tc>
        <w:tc>
          <w:tcPr>
            <w:tcW w:w="2013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http://uhta-ds66.ru/stranichka-komplexbezopasnosti.html</w:t>
              </w:r>
            </w:hyperlink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 xml:space="preserve">28 марта 2016г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профилактике коррупционных нарушений МДОУ</w:t>
            </w:r>
          </w:p>
        </w:tc>
        <w:tc>
          <w:tcPr>
            <w:tcW w:w="4500" w:type="dxa"/>
            <w:vAlign w:val="center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Признать деятельность по противодействию коррупции удовлетворительной;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</w:rPr>
              <w:t>Продолжить реализацию плана  МДОУ «Д/с №66» по противодействию коррупции в 2016г.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69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715AC9">
                <w:rPr>
                  <w:rStyle w:val="Hyperlink"/>
                  <w:rFonts w:ascii="Times New Roman" w:hAnsi="Times New Roman" w:cs="Times New Roman"/>
                  <w:lang w:val="en-US"/>
                </w:rPr>
                <w:t>sadik</w:t>
              </w:r>
              <w:r w:rsidRPr="00715AC9">
                <w:rPr>
                  <w:rStyle w:val="Hyperlink"/>
                  <w:rFonts w:ascii="Times New Roman" w:hAnsi="Times New Roman" w:cs="Times New Roman"/>
                </w:rPr>
                <w:t>692012@</w:t>
              </w:r>
              <w:r w:rsidRPr="00715AC9">
                <w:rPr>
                  <w:rStyle w:val="Hyperlink"/>
                  <w:rFonts w:ascii="Times New Roman" w:hAnsi="Times New Roman" w:cs="Times New Roman"/>
                  <w:lang w:val="en-US"/>
                </w:rPr>
                <w:t>yandex</w:t>
              </w:r>
              <w:r w:rsidRPr="00715AC9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715AC9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раздел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«Антикоррупция»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30.03.2016г.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Комиссия по противодействию коррупции в МДОУ «Д/с №69»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Плана по противодействию коррупции и продолжить работу в 2016 году в рамках Плана по противодействию коррупции на 2014-16 годы.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81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http://ds81.edu-ukhta.ru/protivodeystvie-korrupcii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 г. на общем собрании коллектива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1. Одобрить отчет о реализации программы по  противодействию коррупции в МДОУ за 2015 г.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2. Запланировать мероприятия по совершенствованию реализации программы по противодействию коррупции в МДОУ на 2016 г.: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-недопущение составления неофициальной отчетности и использования поддельных документов;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-предотвращение и урегулирование конфликта интересов;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-продолжить практику стандартов и процедур, направленных на обеспечение добросовестной работы всех сотрудников  МДОУ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91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A07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Отчет будет размещен на сайте ОО до 08.04.2016. Сайт детского сада ведет обслуживающая организация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«Детский сад № 91 компенсирующего вида» 30.03.2016 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1. Информацию принять к сведению.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07">
              <w:rPr>
                <w:rFonts w:ascii="Times New Roman" w:hAnsi="Times New Roman" w:cs="Times New Roman"/>
              </w:rPr>
              <w:t>2. Продолжить работу по реализации «Плана по противодействию коррупции в МДОУ «Д/с № 91» на 2014 – 2016 год».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93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http://ds93.edu-ukhta.ru/pages/stranitsa-bezopasnosti/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 Педсовет от 30.03.2016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«Детский сад № 93 комбинированного  вида»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tabs>
                <w:tab w:val="left" w:pos="222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1)  Принято решение педсовета от 30.03.2016 одобрить отчет о деятельности Муниципального дошкольного образовательного учреждения «Детский сад №93 комбинированного  вида» по противодействию коррупции</w:t>
            </w:r>
          </w:p>
          <w:p w:rsidR="003D6C24" w:rsidRPr="00330A07" w:rsidRDefault="003D6C24" w:rsidP="00E7049C">
            <w:pPr>
              <w:tabs>
                <w:tab w:val="left" w:pos="2227"/>
              </w:tabs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2) Продолжить работу по плану.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94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330A07">
                <w:rPr>
                  <w:rStyle w:val="Hyperlink"/>
                  <w:rFonts w:ascii="Times New Roman" w:hAnsi="Times New Roman" w:cs="Times New Roman"/>
                </w:rPr>
                <w:t>http://ds94.edu-ukhta.ru/content/antikorrupcionnye-meropriyatiya</w:t>
              </w:r>
            </w:hyperlink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Протокол заседания комиссии по  соблюдению требований к служебному поведению сотрудников МДОУ «Д/с № 94» и урегулированию конфликтов интересов от 30.03.2016 № 1.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Место рассмотрения: музыкальный зал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Признать работу по реализации «Плана по противодействию коррупции в МДОУ «Д/с № 94» на 2014- 2016 годы» удовлетворительной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ind w:left="-37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Продолжить работу по противодействию коррупции в соответствии с Планом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95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http://ds95.edu-ukhta.ru/pages/antikorruptsiya/</w:t>
              </w:r>
            </w:hyperlink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24.12.2015 МДОУ «Д/с №95»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в МДОУ «Д/с №95»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102</w:t>
            </w:r>
          </w:p>
        </w:tc>
        <w:tc>
          <w:tcPr>
            <w:tcW w:w="8133" w:type="dxa"/>
            <w:gridSpan w:val="3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07">
              <w:rPr>
                <w:rFonts w:ascii="Times New Roman" w:hAnsi="Times New Roman" w:cs="Times New Roman"/>
                <w:sz w:val="28"/>
                <w:szCs w:val="28"/>
              </w:rPr>
              <w:t>В 2015 году учреждение было закрыто на капитальный ремонт</w:t>
            </w:r>
          </w:p>
        </w:tc>
      </w:tr>
      <w:tr w:rsidR="003D6C24" w:rsidRPr="00330A07" w:rsidTr="00330A07">
        <w:trPr>
          <w:trHeight w:val="6998"/>
        </w:trPr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103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hyperlink r:id="rId43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https://yadi.sk/i/evy0MAhdqcZxF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29.03.2016, кабинет заведующего</w:t>
            </w:r>
          </w:p>
        </w:tc>
        <w:tc>
          <w:tcPr>
            <w:tcW w:w="4500" w:type="dxa"/>
          </w:tcPr>
          <w:p w:rsidR="003D6C24" w:rsidRPr="00330A07" w:rsidRDefault="003D6C24" w:rsidP="00330A07">
            <w:pPr>
              <w:pStyle w:val="11"/>
              <w:tabs>
                <w:tab w:val="center" w:pos="1518"/>
                <w:tab w:val="right" w:pos="6800"/>
              </w:tabs>
              <w:ind w:firstLine="26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330A07">
              <w:rPr>
                <w:rStyle w:val="110"/>
                <w:sz w:val="24"/>
                <w:szCs w:val="24"/>
                <w:lang w:eastAsia="en-US"/>
              </w:rPr>
              <w:t>Одобрить отчёт о ходевыполнения мероприя</w:t>
            </w:r>
            <w:r w:rsidRPr="00330A07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тий плана, рекомендо</w:t>
            </w:r>
            <w:r w:rsidRPr="00330A07">
              <w:rPr>
                <w:rStyle w:val="2"/>
                <w:sz w:val="24"/>
                <w:szCs w:val="24"/>
                <w:lang w:eastAsia="en-US"/>
              </w:rPr>
              <w:t xml:space="preserve">вать к утверждению и 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t>размещению на официальном сайте учреждения. Запланировать до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полнительно на 2016 год следующие мероприятия: Организация проверки достоверности пред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ставляемых работником персональных данных и иных сведений при по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ступлении на работу. Обеспечение наличия в Учреждении журналаучета сообщений о со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вершении коррупцион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ных правонарушений работниками Учрежде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ния.Размещение в приём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ных групп «Ящика для обращения родителей». Организация и прове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дение мероприятий, по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священных Междуна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родному дню борьбы с коррупцией (9 декабря), направленных на фор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мирование в обществе нетерпимости к корруп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ционному поведению: Организация просмот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ра сотрудниками тема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тического видеоролика «Наши права» с после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дующим размещением его в соответствующей рубрике на сайте Учре</w:t>
            </w:r>
            <w:r w:rsidRPr="00330A07">
              <w:rPr>
                <w:color w:val="000000"/>
                <w:spacing w:val="1"/>
                <w:sz w:val="24"/>
                <w:szCs w:val="24"/>
              </w:rPr>
              <w:softHyphen/>
              <w:t>ждения.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105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http://ds105.edu-ukhta.ru/content/normativno-pravovye-dokumenty-po-antikorrupcionnym-meropriyatiyam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От 15.01.2016 г. Протокол № 1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107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hyperlink r:id="rId45" w:history="1">
              <w:r w:rsidRPr="00715AC9">
                <w:rPr>
                  <w:rStyle w:val="Hyperlink"/>
                  <w:rFonts w:ascii="Times New Roman" w:hAnsi="Times New Roman" w:cs="Times New Roman"/>
                  <w:kern w:val="1"/>
                  <w:sz w:val="24"/>
                  <w:szCs w:val="24"/>
                </w:rPr>
                <w:t>http://ds107.edu-ukhta.ru/antikorrupciya</w:t>
              </w:r>
            </w:hyperlink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30. 03.2015, МДОУ «Д/с №107»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Одобрить отчет по выполнению плана противодействия коррупции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МДОУ № 110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http://ds110.edu-ukhta.ru/content/stranichka-zamestitelya-zaveduyushchego-po-bezopasnosti-truda-i-zhiznedeyatelnosti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Общее собрание коллектива № 2 от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25  марта 2016 года, МДОУ «Детский сад № 110 общеразвивающего вида»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1. Утвердить отчет за 2015 год о ходе реализации Плана по противодействию коррупции в МДОУ «Детский сад № 110» на 2014-2016 гг от 05 декабря 2014 года;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2. Продолжать выполнение запланированных мероприятий Плана по противодействию коррупции в МДОУ «Детский сад № 110» в течении 2016 года.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«НШДС № 1»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http://nshds1-ukhta.ru/?page_id=2072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Совещание при директоре – 15.01.2016г.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Признать деятельность по противодействию коррупции удовлетворительной;</w:t>
            </w:r>
          </w:p>
          <w:p w:rsidR="003D6C24" w:rsidRPr="00330A07" w:rsidRDefault="003D6C24" w:rsidP="00E7049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55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Продолжить реализацию плана  МОУ «НШДС №1» по противодействию коррупции в 2016г.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2»</w:t>
            </w:r>
          </w:p>
        </w:tc>
        <w:tc>
          <w:tcPr>
            <w:tcW w:w="2013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http://school2-ukhta.ru/content/antikorrupcionnaya-deyatelnost</w:t>
              </w:r>
            </w:hyperlink>
          </w:p>
        </w:tc>
        <w:tc>
          <w:tcPr>
            <w:tcW w:w="1620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 xml:space="preserve">02.03.2016 г.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(на педагогическом совете)</w:t>
            </w:r>
          </w:p>
        </w:tc>
        <w:tc>
          <w:tcPr>
            <w:tcW w:w="4500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противодействия коррупции в ОО за 2015 г.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на 2016 г. по противодействию коррупции в ОО.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3»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http://uhtash3.ucoz.ru/index/antikorrupcionnaja_dejatelnost/0-98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о выполнении плана мероприятий по противодействию коррупции. Запланировать на 2016г. мероприятия согласно плану, провести классные часы, конкурсы по антикоррупционной направленности среди учащихся.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4»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http://sosh4-ukhta.ucoz.net/index/protivodejstvie_korrupcii/0-44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11.01.2016 г.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при директоре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реализации плана за 2015 г.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5»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http://mousoch5.ru/index.php/homepage/protivodejstvie-korruptsii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24.12.2015 г. Заседание комиссии по противодействию коррупции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1.Считать работу по содействию реализации антикоррупционной политики МОУ «СОШ № 5» в 2015 году удовлетворительной.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2.Одобрить отчет о выполнении Плана мероприятий по противодействию коррупции в 2015 году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3.Продолжить реализацию Плана мероприятий по противодействию коррупции в 2016 году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«ООШ № 6»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http://sh6.edu-ukhta.ru/node/772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 марта 2016 год, кабинет директора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Признать работу удовлетворительной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7»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http://uchtashkola7.wix.com/7shkola#!blank/qw9fb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15.01.2016, пгт. Шудаяг, ул. Шахтинская д. 9, заседание комиссии по противодействию коррупции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В ходе рассмотрения отчёта по противодействию коррупции в МОУ «СОШ №7» были приняты следующие решения: работу по профилактике коррупционных проявлений за 2015 год считать удовлетворительной; одобрить отчёт по выполнению и реализации плана профилактических мероприятий; усилить работу по формированию антикоррупционного сознания участников образовательного процесса. Продолжить работу по оптимизации и конкретизации полномочий  должностных лиц; продолжить работу по обеспечению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школы; утвердить план мероприятий на 2016 год.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«ООШ № 8»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http://8.ukhta-school.ru/p107aa1.html</w:t>
              </w:r>
            </w:hyperlink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30.03.2016г.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Отчет принять и одобрить. Проводить работу согласно плану в 2016 году.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9»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http://mousoch9.edusite.ru/p24aa1.html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на заседании  комиссии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3D6C24" w:rsidRPr="00330A07" w:rsidRDefault="003D6C24" w:rsidP="00E704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от  24.02.2016  года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D6C24" w:rsidRPr="00330A07" w:rsidRDefault="003D6C24" w:rsidP="00E704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планамероприятий по противодействию коррупции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Запланировать Проведение Единых информационных дней, посвящённых формированию правового сознания и антикоррупционного мировоззрения учащихся на 2016 год;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10»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://10.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ukhta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186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31.03.2016 год – МОУ «СОШ № 10»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1. «Одобрить отчёт по выполнению плана противодействия коррупции в МОУ «СОШ № 10» за 2015 год».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2. «Запланировать мероприятия по противодействию коррупции в МОУ «СОШ № 10» на 2016 год».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13»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</w:pPr>
            <w:hyperlink r:id="rId57" w:history="1">
              <w:r w:rsidRPr="00715AC9">
                <w:rPr>
                  <w:rStyle w:val="Hyperlink"/>
                </w:rPr>
                <w:t>http://13.ukhta-school.ru/p71aa1.html</w:t>
              </w:r>
            </w:hyperlink>
            <w:r>
              <w:t xml:space="preserve"> 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23.03.2016г.,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плана противодействию коррупции в образовательной организации за 2015 год.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14»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</w:pPr>
            <w:hyperlink r:id="rId58" w:history="1">
              <w:r w:rsidRPr="00715AC9">
                <w:rPr>
                  <w:rStyle w:val="Hyperlink"/>
                </w:rPr>
                <w:t>http://14.ukhta-school.ru/DswMedia/otchetoxoderealizaciiplanapoprotivodeystviyukorrupcii.pdf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25.01.2016г., заседание комиссии по противодействию коррупции 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 реализации плана по противодействию коррупции в МОУ «СОШ №14».</w:t>
            </w:r>
          </w:p>
          <w:p w:rsidR="003D6C24" w:rsidRPr="00330A07" w:rsidRDefault="003D6C24" w:rsidP="00E7049C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330A07">
              <w:rPr>
                <w:rFonts w:ascii="Times New Roman" w:hAnsi="Times New Roman" w:cs="Times New Roman"/>
              </w:rPr>
              <w:t>Запланировать проведение предложенных мероприятий на 2016 год.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15»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http://school15.wmsite.ru/antikorrup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Совещание при директоре 22.03.2016г.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Решение: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A07">
              <w:rPr>
                <w:rFonts w:ascii="Times New Roman" w:hAnsi="Times New Roman" w:cs="Times New Roman"/>
              </w:rPr>
              <w:t>« Одобрить отчет по выполнению плана противодействия коррупции в МОУ « СОШ № 15» за 2015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16»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715A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http://school-16.moy.su/doc1/otchet_po_korupcii.pdf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>30.03.2016, МОУ «СОШ №16»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одобрила отчет за 2015 год и приняла решение продолжить исполнение действия плана в 2016г.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A07">
              <w:rPr>
                <w:rFonts w:ascii="Times New Roman" w:hAnsi="Times New Roman" w:cs="Times New Roman"/>
                <w:sz w:val="20"/>
                <w:szCs w:val="20"/>
              </w:rPr>
              <w:t>(План по противодействию коррупции в МОУ «СОШ № 16» рассчитан на 2014-2016 г.,)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17»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</w:pPr>
            <w:hyperlink r:id="rId61" w:history="1">
              <w:r w:rsidRPr="00330A07">
                <w:rPr>
                  <w:color w:val="0000FF"/>
                  <w:u w:val="single"/>
                </w:rPr>
                <w:t>http://borovoyschool.ucoz.ru/index/informacija/0-2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29 марта 2016 г., Совещание при директоре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1.Одобрить отчет по выполнению плана противодействию коррупции в МОУ «СОШ №17» за 2015 год. 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2.Продолжить работу по реализации Плана противодействию коррупции в  2016 году.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18»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hyperlink r:id="rId62" w:history="1">
              <w:r w:rsidRPr="00715AC9">
                <w:rPr>
                  <w:rStyle w:val="Hyperlink"/>
                  <w:kern w:val="2"/>
                  <w:sz w:val="28"/>
                  <w:szCs w:val="28"/>
                </w:rPr>
                <w:t>www.obuch.iukhta.ru</w:t>
              </w:r>
            </w:hyperlink>
            <w:r>
              <w:rPr>
                <w:color w:val="0070C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30.03.2016 г.МБОУ «СОШ№18»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«Одобрить отчет по выполнению плана противодействию коррупции в образовательной организации за 2015 год»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19»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63" w:tgtFrame="_blank" w:history="1">
              <w:r w:rsidRPr="00330A0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http://mou-sosh19.ucoz.ru/index/otchjot_o_khode_realizacii_plana_po_protivodejstviju_korrupcii/0-340</w:t>
              </w:r>
            </w:hyperlink>
            <w:r w:rsidRPr="00330A07">
              <w:rPr>
                <w:color w:val="0000FF"/>
              </w:rPr>
              <w:t xml:space="preserve"> </w:t>
            </w:r>
            <w:r w:rsidRPr="00330A07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Протокол  педсовета №6 от 20.01.2016г.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в МОУ «СОШ №19»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20»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330A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http://20.ukhta-school.ru/p10aa1.html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15 января 2016 года.кабинет директора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плана мероприятий за 2015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21»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http://media.wix.com/ugd/bc4c0a_7db40f69e3444bf79c56dd40bc6a8fef.pdf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16.12.2015 год. МОУ «СОШ №21»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1. Одобрить отчет за 2015 год</w:t>
            </w:r>
          </w:p>
          <w:p w:rsidR="003D6C24" w:rsidRPr="00330A07" w:rsidRDefault="003D6C24" w:rsidP="00E7049C">
            <w:pPr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2. Запланировать мероприятия на 2016 год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22»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://22/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ukhta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100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aa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1/</w:t>
              </w:r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28 марта 2016 года отчёт составлении на комиссии по противодействию коррупции МОУ «СОШ №22»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«Одобрить отчёт по выполнению плана по противодействию коррупции МОУ «СОШ №22, продолжить работу по выполнению плана.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«НОШ № 23»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http://23.ukhta-school.ru/p112aa1.html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04.02.2016г. производственное совещание сотрудников МОУ «НОШ №23»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Утвердить отчет  по  реализации плана противодействия коррупции в МОУ «НОШ №23» за 2015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31»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http://sh31.edu-ukhta.ru/dokumenty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25.01.2016 заседание комиссии по противодействию коррупции МОУ «СОШ №31»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ab/>
              <w:t>Одобрить отчет по выполнению реализации плана противодействия коррупции в МОУ «СОШ № 31» за 2015 год.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ab/>
              <w:t>До 29 января 2016 г. сформировать проект плана противодействия коррупции в МОУ «СОШ № 31» на 2016 год.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«СОШ № 32»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http://sh32.edu-ukhta.ru/sites/sh32.edu-ukhta.ru/files/files/otchet_o_hode_realizacii_plana_protivodeystviya_korrupcii.pdf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30.03. 2016 г.</w:t>
            </w: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№32»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Решение: «Одобрить отчет по выполнению плана по  противодействию коррупции в ОУ за 2015 год».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«УТЛ»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715A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http://u-tl.ru/lokalnye-akty-i-normativnye-dokumenty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28 декабря 2015 г., МОУ «УТЛ»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одобрен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«ГПЛ»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330A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http://www.uhtagpl.ru/doklad.html</w:t>
              </w:r>
            </w:hyperlink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22.01.2016. на базе МОУ «ГПЛ»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«Одобрить отчет по выполнению плана по противодействию коррупции в МОУ «ГПЛ». Продолжить работу в соответствии с запланированными мероприятиями на 2016 год»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«ГИЯ»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hyperlink r:id="rId72" w:history="1">
              <w:r w:rsidRPr="00330A07">
                <w:rPr>
                  <w:rStyle w:val="Hyperlink"/>
                  <w:rFonts w:ascii="Times New Roman" w:hAnsi="Times New Roman" w:cs="Times New Roman"/>
                  <w:noProof/>
                </w:rPr>
                <w:t>http://giya.my1.ru/index/</w:t>
              </w:r>
            </w:hyperlink>
          </w:p>
          <w:p w:rsidR="003D6C24" w:rsidRPr="00330A07" w:rsidRDefault="003D6C24" w:rsidP="00E7049C">
            <w:pPr>
              <w:tabs>
                <w:tab w:val="left" w:pos="119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330A07">
              <w:rPr>
                <w:rFonts w:ascii="Times New Roman" w:hAnsi="Times New Roman" w:cs="Times New Roman"/>
                <w:noProof/>
              </w:rPr>
              <w:t>antikorrupcija/0-104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30.03.2016 года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«ГИЯ»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Одобрить отчет по выполнению «Плана по противодействию коррупции в муници-пальномобщеобразо-вательном учреждении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 «Гимназия иностран-ных языков» за 2015 год.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МВ (с) ОУ «В(с)ОШ»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</w:pPr>
            <w:hyperlink r:id="rId73" w:history="1">
              <w:r w:rsidRPr="00715AC9">
                <w:rPr>
                  <w:rStyle w:val="Hyperlink"/>
                </w:rPr>
                <w:t>http://vecher-shkola.ucoz.ru/index/bezopasnost_ou/0-39</w:t>
              </w:r>
            </w:hyperlink>
            <w: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19.12.2015г, протокол заседания Комиссии по противодействию коррупции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D6C24" w:rsidRPr="00330A07" w:rsidRDefault="003D6C24" w:rsidP="00E7049C">
            <w:pPr>
              <w:pStyle w:val="ListParagraph"/>
              <w:spacing w:after="0" w:line="288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Считать  работу по содействию реализации антикоррупционной политики МВ(с)ОУ «В(с)ОШ» в 2015 году удовлетворительной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«ЦТ им Карчевского»</w:t>
            </w:r>
          </w:p>
        </w:tc>
        <w:tc>
          <w:tcPr>
            <w:tcW w:w="2013" w:type="dxa"/>
            <w:vAlign w:val="center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</w:rPr>
            </w:pPr>
            <w:hyperlink r:id="rId74" w:history="1">
              <w:r w:rsidRPr="00715AC9">
                <w:rPr>
                  <w:rStyle w:val="Hyperlink"/>
                  <w:kern w:val="1"/>
                </w:rPr>
                <w:t>http://centr-karchevskogo.ru/сведения-об-обр-организации/документы/</w:t>
              </w:r>
            </w:hyperlink>
            <w:r>
              <w:rPr>
                <w:kern w:val="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jc w:val="center"/>
              <w:rPr>
                <w:kern w:val="1"/>
              </w:rPr>
            </w:pPr>
            <w:r w:rsidRPr="00330A07">
              <w:rPr>
                <w:kern w:val="1"/>
              </w:rPr>
              <w:t>-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</w:rPr>
            </w:pPr>
            <w:r w:rsidRPr="00330A07"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</w:rPr>
              <w:t xml:space="preserve">Обеспечение открытости деятельности </w:t>
            </w:r>
            <w:r w:rsidRPr="00330A07">
              <w:rPr>
                <w:rFonts w:ascii="Times New Roman" w:hAnsi="Times New Roman" w:cs="Times New Roman"/>
                <w:kern w:val="1"/>
              </w:rPr>
              <w:t xml:space="preserve">МУ </w:t>
            </w:r>
            <w:r w:rsidRPr="00330A07">
              <w:rPr>
                <w:rFonts w:ascii="Times New Roman" w:hAnsi="Times New Roman" w:cs="Times New Roman"/>
                <w:b/>
                <w:bCs/>
              </w:rPr>
              <w:t>«</w:t>
            </w:r>
            <w:r w:rsidRPr="00330A07">
              <w:rPr>
                <w:rFonts w:ascii="Times New Roman" w:hAnsi="Times New Roman" w:cs="Times New Roman"/>
              </w:rPr>
              <w:t>Центр творчества имени Г.А.Карчевского»</w:t>
            </w:r>
          </w:p>
          <w:p w:rsidR="003D6C24" w:rsidRPr="00330A07" w:rsidRDefault="003D6C24" w:rsidP="00E7049C">
            <w:pPr>
              <w:widowControl w:val="0"/>
              <w:suppressAutoHyphens/>
              <w:spacing w:after="0" w:line="240" w:lineRule="auto"/>
              <w:rPr>
                <w:kern w:val="1"/>
              </w:rPr>
            </w:pPr>
            <w:r w:rsidRPr="00330A07">
              <w:rPr>
                <w:rFonts w:ascii="Times New Roman" w:hAnsi="Times New Roman" w:cs="Times New Roman"/>
                <w:color w:val="000000"/>
                <w:kern w:val="1"/>
                <w:sz w:val="17"/>
                <w:szCs w:val="17"/>
                <w:shd w:val="clear" w:color="auto" w:fill="FFFFFF"/>
              </w:rPr>
              <w:t> </w:t>
            </w:r>
            <w:r w:rsidRPr="00330A07">
              <w:rPr>
                <w:rFonts w:ascii="Times New Roman" w:hAnsi="Times New Roman" w:cs="Times New Roman"/>
                <w:color w:val="000000"/>
                <w:kern w:val="1"/>
                <w:shd w:val="clear" w:color="auto" w:fill="FFFFFF"/>
              </w:rPr>
              <w:t>Обеспечение организационных основ противодействия коррупции.</w:t>
            </w:r>
          </w:p>
        </w:tc>
      </w:tr>
      <w:tr w:rsidR="003D6C24" w:rsidRPr="00330A07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«ЦЮТ»</w:t>
            </w:r>
          </w:p>
        </w:tc>
        <w:tc>
          <w:tcPr>
            <w:tcW w:w="2013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Pr="00715AC9">
                <w:rPr>
                  <w:rStyle w:val="Hyperlink"/>
                  <w:rFonts w:ascii="Times New Roman" w:hAnsi="Times New Roman" w:cs="Times New Roman"/>
                </w:rPr>
                <w:t>http://xn----8sb6cbemd8d.xn--p1ai/bezopasnost.html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30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открытости деятельности </w:t>
            </w:r>
            <w:r w:rsidRPr="00330A07">
              <w:rPr>
                <w:rFonts w:ascii="Times New Roman" w:hAnsi="Times New Roman" w:cs="Times New Roman"/>
              </w:rPr>
              <w:t>МУ ДО «ЦЮТ» г.Ухты</w:t>
            </w:r>
            <w:r w:rsidRPr="00330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330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организационных основ противодействия коррупции.</w:t>
            </w:r>
          </w:p>
        </w:tc>
      </w:tr>
      <w:tr w:rsidR="003D6C24" w:rsidRPr="00E7049C" w:rsidTr="00330A07">
        <w:tc>
          <w:tcPr>
            <w:tcW w:w="540" w:type="dxa"/>
          </w:tcPr>
          <w:p w:rsidR="003D6C24" w:rsidRPr="00330A07" w:rsidRDefault="003D6C24" w:rsidP="00E7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07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695" w:type="dxa"/>
          </w:tcPr>
          <w:p w:rsidR="003D6C24" w:rsidRPr="00330A07" w:rsidRDefault="003D6C24" w:rsidP="00E7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МОУ ДОД «ДЦИ»</w:t>
            </w:r>
          </w:p>
        </w:tc>
        <w:tc>
          <w:tcPr>
            <w:tcW w:w="2013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Pr="00715AC9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http://dzi-uhta.ru/bezopasnost/protivodeystvie-korrupcii/</w:t>
              </w:r>
            </w:hyperlink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 xml:space="preserve">30.03.2016г. </w:t>
            </w:r>
          </w:p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МУ ДО «Детский центр искусств» г.Ухты</w:t>
            </w:r>
          </w:p>
        </w:tc>
        <w:tc>
          <w:tcPr>
            <w:tcW w:w="4500" w:type="dxa"/>
          </w:tcPr>
          <w:p w:rsidR="003D6C24" w:rsidRPr="00330A07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1. Одобрить отчет по выполнению плана за 2015г.</w:t>
            </w:r>
          </w:p>
          <w:p w:rsidR="003D6C24" w:rsidRPr="00E7049C" w:rsidRDefault="003D6C24" w:rsidP="00E70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A07">
              <w:rPr>
                <w:rFonts w:ascii="Times New Roman" w:hAnsi="Times New Roman" w:cs="Times New Roman"/>
              </w:rPr>
              <w:t>2.Запланировать мероприятия на 2016.</w:t>
            </w:r>
            <w:r w:rsidRPr="00E7049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6C24" w:rsidRPr="00EF22A3" w:rsidRDefault="003D6C24" w:rsidP="00A335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6C24" w:rsidRPr="00EF22A3" w:rsidSect="00A3353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197"/>
    <w:multiLevelType w:val="multilevel"/>
    <w:tmpl w:val="6B7E2F88"/>
    <w:lvl w:ilvl="0">
      <w:start w:val="1"/>
      <w:numFmt w:val="decimal"/>
      <w:lvlText w:val="%1."/>
      <w:lvlJc w:val="left"/>
      <w:pPr>
        <w:ind w:left="32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23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68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68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4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0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0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63" w:hanging="1800"/>
      </w:pPr>
      <w:rPr>
        <w:rFonts w:eastAsia="Times New Roman" w:hint="default"/>
      </w:rPr>
    </w:lvl>
  </w:abstractNum>
  <w:abstractNum w:abstractNumId="1">
    <w:nsid w:val="075B5474"/>
    <w:multiLevelType w:val="hybridMultilevel"/>
    <w:tmpl w:val="5428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028"/>
    <w:multiLevelType w:val="hybridMultilevel"/>
    <w:tmpl w:val="8C2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49F4"/>
    <w:multiLevelType w:val="hybridMultilevel"/>
    <w:tmpl w:val="8032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43B8E"/>
    <w:multiLevelType w:val="hybridMultilevel"/>
    <w:tmpl w:val="6C2E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2C"/>
    <w:rsid w:val="00046397"/>
    <w:rsid w:val="000852DA"/>
    <w:rsid w:val="000F4527"/>
    <w:rsid w:val="00196C36"/>
    <w:rsid w:val="001A2CE6"/>
    <w:rsid w:val="001B06C6"/>
    <w:rsid w:val="00213ED7"/>
    <w:rsid w:val="002A0376"/>
    <w:rsid w:val="002A5F3B"/>
    <w:rsid w:val="002E6557"/>
    <w:rsid w:val="002F00D5"/>
    <w:rsid w:val="00330A07"/>
    <w:rsid w:val="003538C6"/>
    <w:rsid w:val="0035522C"/>
    <w:rsid w:val="003D6C24"/>
    <w:rsid w:val="003E6865"/>
    <w:rsid w:val="00402BC7"/>
    <w:rsid w:val="005033CE"/>
    <w:rsid w:val="00562E27"/>
    <w:rsid w:val="005A391A"/>
    <w:rsid w:val="005A4441"/>
    <w:rsid w:val="005B5C3F"/>
    <w:rsid w:val="006160B1"/>
    <w:rsid w:val="00625787"/>
    <w:rsid w:val="00634F07"/>
    <w:rsid w:val="00655122"/>
    <w:rsid w:val="006C6E5D"/>
    <w:rsid w:val="006F5B9F"/>
    <w:rsid w:val="00715AC9"/>
    <w:rsid w:val="007705B2"/>
    <w:rsid w:val="00790CCD"/>
    <w:rsid w:val="00795D3A"/>
    <w:rsid w:val="008005C7"/>
    <w:rsid w:val="008253D8"/>
    <w:rsid w:val="008A2FE5"/>
    <w:rsid w:val="008E57DF"/>
    <w:rsid w:val="009001C5"/>
    <w:rsid w:val="00917C3C"/>
    <w:rsid w:val="00940372"/>
    <w:rsid w:val="009A22BF"/>
    <w:rsid w:val="009A4067"/>
    <w:rsid w:val="00A10495"/>
    <w:rsid w:val="00A33539"/>
    <w:rsid w:val="00A65FE3"/>
    <w:rsid w:val="00A7755F"/>
    <w:rsid w:val="00A81F94"/>
    <w:rsid w:val="00A97927"/>
    <w:rsid w:val="00B07442"/>
    <w:rsid w:val="00B14657"/>
    <w:rsid w:val="00B327E9"/>
    <w:rsid w:val="00B82DE3"/>
    <w:rsid w:val="00BF019F"/>
    <w:rsid w:val="00BF4C6C"/>
    <w:rsid w:val="00C03226"/>
    <w:rsid w:val="00C4637F"/>
    <w:rsid w:val="00C74D1B"/>
    <w:rsid w:val="00CA7E04"/>
    <w:rsid w:val="00D31DEB"/>
    <w:rsid w:val="00D97752"/>
    <w:rsid w:val="00DF0EE4"/>
    <w:rsid w:val="00E306CA"/>
    <w:rsid w:val="00E7049C"/>
    <w:rsid w:val="00E76067"/>
    <w:rsid w:val="00ED173C"/>
    <w:rsid w:val="00ED24B1"/>
    <w:rsid w:val="00EF22A3"/>
    <w:rsid w:val="00EF457C"/>
    <w:rsid w:val="00F125E7"/>
    <w:rsid w:val="00F227EC"/>
    <w:rsid w:val="00F423EB"/>
    <w:rsid w:val="00F450BE"/>
    <w:rsid w:val="00F62E91"/>
    <w:rsid w:val="00F9346C"/>
    <w:rsid w:val="00FE5744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5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A335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F5B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74D1B"/>
  </w:style>
  <w:style w:type="paragraph" w:styleId="ListParagraph">
    <w:name w:val="List Paragraph"/>
    <w:basedOn w:val="Normal"/>
    <w:uiPriority w:val="99"/>
    <w:qFormat/>
    <w:rsid w:val="00F450BE"/>
    <w:pPr>
      <w:ind w:left="720"/>
    </w:pPr>
  </w:style>
  <w:style w:type="paragraph" w:styleId="NoSpacing">
    <w:name w:val="No Spacing"/>
    <w:uiPriority w:val="99"/>
    <w:qFormat/>
    <w:rsid w:val="00F450BE"/>
    <w:rPr>
      <w:rFonts w:cs="Calibri"/>
      <w:lang w:eastAsia="en-US"/>
    </w:rPr>
  </w:style>
  <w:style w:type="paragraph" w:customStyle="1" w:styleId="a">
    <w:name w:val="Знак"/>
    <w:basedOn w:val="Normal"/>
    <w:uiPriority w:val="99"/>
    <w:rsid w:val="00FE57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40372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10">
    <w:name w:val="Заголовок №1 + 10"/>
    <w:aliases w:val="5 pt,Интервал 0 pt"/>
    <w:basedOn w:val="10"/>
    <w:uiPriority w:val="99"/>
    <w:rsid w:val="00940372"/>
    <w:rPr>
      <w:color w:val="000000"/>
      <w:spacing w:val="1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Normal"/>
    <w:link w:val="10"/>
    <w:uiPriority w:val="99"/>
    <w:rsid w:val="00940372"/>
    <w:pPr>
      <w:widowControl w:val="0"/>
      <w:shd w:val="clear" w:color="auto" w:fill="FFFFFF"/>
      <w:spacing w:after="1020" w:line="240" w:lineRule="atLeast"/>
      <w:jc w:val="center"/>
      <w:outlineLvl w:val="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">
    <w:name w:val="Основной текст (2)"/>
    <w:basedOn w:val="DefaultParagraphFont"/>
    <w:uiPriority w:val="99"/>
    <w:rsid w:val="00940372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styleId="Strong">
    <w:name w:val="Strong"/>
    <w:basedOn w:val="DefaultParagraphFont"/>
    <w:uiPriority w:val="99"/>
    <w:qFormat/>
    <w:rsid w:val="00562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9.edu-ukhta.ru/sites/ds9.edu-ukhta.ru/files/otchet.pdf" TargetMode="External"/><Relationship Id="rId18" Type="http://schemas.openxmlformats.org/officeDocument/2006/relationships/hyperlink" Target="http://www.ds16-ukhta.ru/informatsiya/antikorruptsionnaya-politika" TargetMode="External"/><Relationship Id="rId26" Type="http://schemas.openxmlformats.org/officeDocument/2006/relationships/hyperlink" Target="mailto:detcad26@mail.ru" TargetMode="External"/><Relationship Id="rId39" Type="http://schemas.openxmlformats.org/officeDocument/2006/relationships/hyperlink" Target="http://ds81.edu-ukhta.ru/protivodeystvie-korrupcii" TargetMode="External"/><Relationship Id="rId21" Type="http://schemas.openxmlformats.org/officeDocument/2006/relationships/hyperlink" Target="http://ds19.edu-ukhta.ru/content/antikorrupcionnaya-politika" TargetMode="External"/><Relationship Id="rId34" Type="http://schemas.openxmlformats.org/officeDocument/2006/relationships/hyperlink" Target="http://www.ds59-ukhta.ru/files/Docks/Otjet_Plan_korrupcii.doc" TargetMode="External"/><Relationship Id="rId42" Type="http://schemas.openxmlformats.org/officeDocument/2006/relationships/hyperlink" Target="http://ds95.edu-ukhta.ru/pages/antikorruptsiya/" TargetMode="External"/><Relationship Id="rId47" Type="http://schemas.openxmlformats.org/officeDocument/2006/relationships/hyperlink" Target="http://nshds1-ukhta.ru/?page_id=2072" TargetMode="External"/><Relationship Id="rId50" Type="http://schemas.openxmlformats.org/officeDocument/2006/relationships/hyperlink" Target="http://sosh4-ukhta.ucoz.net/index/protivodejstvie_korrupcii/0-44" TargetMode="External"/><Relationship Id="rId55" Type="http://schemas.openxmlformats.org/officeDocument/2006/relationships/hyperlink" Target="http://mousoch9.edusite.ru/p24aa1.html" TargetMode="External"/><Relationship Id="rId63" Type="http://schemas.openxmlformats.org/officeDocument/2006/relationships/hyperlink" Target="http://mou-sosh19.ucoz.ru/index/otchjot_o_khode_realizacii_plana_po_protivodejstviju_korrupcii/0-340" TargetMode="External"/><Relationship Id="rId68" Type="http://schemas.openxmlformats.org/officeDocument/2006/relationships/hyperlink" Target="http://sh31.edu-ukhta.ru/dokumenty" TargetMode="External"/><Relationship Id="rId76" Type="http://schemas.openxmlformats.org/officeDocument/2006/relationships/hyperlink" Target="http://dzi-uhta.ru/bezopasnost/protivodeystvie-korrupcii/" TargetMode="External"/><Relationship Id="rId7" Type="http://schemas.openxmlformats.org/officeDocument/2006/relationships/hyperlink" Target="http://www.ds3-ukhta.ru/antikorruptsionnaya-politika/blog" TargetMode="External"/><Relationship Id="rId71" Type="http://schemas.openxmlformats.org/officeDocument/2006/relationships/hyperlink" Target="http://www.uhtagpl.ru/dokla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dik12.uhta.net/informatsiya/pravila-trudovogo-rasporyadka" TargetMode="External"/><Relationship Id="rId29" Type="http://schemas.openxmlformats.org/officeDocument/2006/relationships/hyperlink" Target="http://ds32.edu-ukhta.ru/sites/ds32.edu-ukhta.ru/files/pages/otchyot_o_hode_realizacii_plana_po_protivodeystviyu_korrupcii_za_2015_god.pdf" TargetMode="External"/><Relationship Id="rId11" Type="http://schemas.openxmlformats.org/officeDocument/2006/relationships/hyperlink" Target="http://gemchuginka.com/antikorrupcziya.html" TargetMode="External"/><Relationship Id="rId24" Type="http://schemas.openxmlformats.org/officeDocument/2006/relationships/hyperlink" Target="http://www.ds22-ukhta.ru/files/bezopasnost/otchet%20o%20vypolnenii%20plana%20po%20protivod%20korrupcii.pdf" TargetMode="External"/><Relationship Id="rId32" Type="http://schemas.openxmlformats.org/officeDocument/2006/relationships/hyperlink" Target="http://ds54.edu-ukhta.ru/content/protivodeystvie-korrupcii" TargetMode="External"/><Relationship Id="rId37" Type="http://schemas.openxmlformats.org/officeDocument/2006/relationships/hyperlink" Target="http://uhta-ds66.ru/stranichka-komplexbezopasnosti.html" TargetMode="External"/><Relationship Id="rId40" Type="http://schemas.openxmlformats.org/officeDocument/2006/relationships/hyperlink" Target="http://ds93.edu-ukhta.ru/pages/stranitsa-bezopasnosti/" TargetMode="External"/><Relationship Id="rId45" Type="http://schemas.openxmlformats.org/officeDocument/2006/relationships/hyperlink" Target="http://ds107.edu-ukhta.ru/antikorrupciya" TargetMode="External"/><Relationship Id="rId53" Type="http://schemas.openxmlformats.org/officeDocument/2006/relationships/hyperlink" Target="http://uchtashkola7.wix.com/7shkola#!blank/qw9fb" TargetMode="External"/><Relationship Id="rId58" Type="http://schemas.openxmlformats.org/officeDocument/2006/relationships/hyperlink" Target="http://14.ukhta-school.ru/DswMedia/otchetoxoderealizaciiplanapoprotivodeystviyukorrupcii.pdf" TargetMode="External"/><Relationship Id="rId66" Type="http://schemas.openxmlformats.org/officeDocument/2006/relationships/hyperlink" Target="http://22/ukhta-school.ru/p100aa1/html" TargetMode="External"/><Relationship Id="rId74" Type="http://schemas.openxmlformats.org/officeDocument/2006/relationships/hyperlink" Target="http://centr-karchevskogo.ru/&#1089;&#1074;&#1077;&#1076;&#1077;&#1085;&#1080;&#1103;-&#1086;&#1073;-&#1086;&#1073;&#1088;-&#1086;&#1088;&#1075;&#1072;&#1085;&#1080;&#1079;&#1072;&#1094;&#1080;&#1080;/&#1076;&#1086;&#1082;&#1091;&#1084;&#1077;&#1085;&#1090;&#1099;/" TargetMode="External"/><Relationship Id="rId5" Type="http://schemas.openxmlformats.org/officeDocument/2006/relationships/hyperlink" Target="http://edu.mouhta.ru/protiv_korrup/index.php?bitrix_include_areas=N&amp;clear_cache=Y" TargetMode="External"/><Relationship Id="rId15" Type="http://schemas.openxmlformats.org/officeDocument/2006/relationships/hyperlink" Target="http://ukhtamdou11.ru/protivodeystviye-korruptsii" TargetMode="External"/><Relationship Id="rId23" Type="http://schemas.openxmlformats.org/officeDocument/2006/relationships/hyperlink" Target="http://www.ds21-ukhta.ru/sites/ds21.edu-ukhta.ru/files/pages/m" TargetMode="External"/><Relationship Id="rId28" Type="http://schemas.openxmlformats.org/officeDocument/2006/relationships/hyperlink" Target="http://ds31.edu-ukhta.ru/docs/" TargetMode="External"/><Relationship Id="rId36" Type="http://schemas.openxmlformats.org/officeDocument/2006/relationships/hyperlink" Target="http://ds65.edu-ukhta.ru/content/protivodeystvie-korrupcii" TargetMode="External"/><Relationship Id="rId49" Type="http://schemas.openxmlformats.org/officeDocument/2006/relationships/hyperlink" Target="http://uhtash3.ucoz.ru/index/antikorrupcionnaja_dejatelnost/0-98" TargetMode="External"/><Relationship Id="rId57" Type="http://schemas.openxmlformats.org/officeDocument/2006/relationships/hyperlink" Target="http://13.ukhta-school.ru/p71aa1.html" TargetMode="External"/><Relationship Id="rId61" Type="http://schemas.openxmlformats.org/officeDocument/2006/relationships/hyperlink" Target="http://borovoyschool.ucoz.ru/index/informacija/0-2" TargetMode="External"/><Relationship Id="rId10" Type="http://schemas.openxmlformats.org/officeDocument/2006/relationships/hyperlink" Target="http://www.ds6-ukhta.ru/files/Anticorypcia/Otchet_protivodeystvii_korruptsii.pdf" TargetMode="External"/><Relationship Id="rId19" Type="http://schemas.openxmlformats.org/officeDocument/2006/relationships/hyperlink" Target="http://www.ds17-ukhta.ru/informatsiya/antikorruptsionnaya-politika" TargetMode="External"/><Relationship Id="rId31" Type="http://schemas.openxmlformats.org/officeDocument/2006/relationships/hyperlink" Target="http://www.crr40.ru/ofitsialnaya-informatsiya/protivodeystvie-korruptsii" TargetMode="External"/><Relationship Id="rId44" Type="http://schemas.openxmlformats.org/officeDocument/2006/relationships/hyperlink" Target="http://ds105.edu-ukhta.ru/content/normativno-pravovye-dokumenty-po-antikorrupcionnym-meropriyatiyam" TargetMode="External"/><Relationship Id="rId52" Type="http://schemas.openxmlformats.org/officeDocument/2006/relationships/hyperlink" Target="http://sh6.edu-ukhta.ru/node/772" TargetMode="External"/><Relationship Id="rId60" Type="http://schemas.openxmlformats.org/officeDocument/2006/relationships/hyperlink" Target="http://school-16.moy.su/doc1/otchet_po_korupcii.pdf" TargetMode="External"/><Relationship Id="rId65" Type="http://schemas.openxmlformats.org/officeDocument/2006/relationships/hyperlink" Target="http://media.wix.com/ugd/bc4c0a_7db40f69e3444bf79c56dd40bc6a8fef.pdf" TargetMode="External"/><Relationship Id="rId73" Type="http://schemas.openxmlformats.org/officeDocument/2006/relationships/hyperlink" Target="http://vecher-shkola.ucoz.ru/index/bezopasnost_ou/0-39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s5-ukhta.ru/files/Documenty/01.2016/othet_antikorr_2015.doc" TargetMode="External"/><Relationship Id="rId14" Type="http://schemas.openxmlformats.org/officeDocument/2006/relationships/hyperlink" Target="http://www.ds10-ukhta.ru/antikorruptsionnaya-politika/blog" TargetMode="External"/><Relationship Id="rId22" Type="http://schemas.openxmlformats.org/officeDocument/2006/relationships/hyperlink" Target="http://ds20ukhta.ru/index.php/2-documentaziya/18-antikorruptsiya" TargetMode="External"/><Relationship Id="rId27" Type="http://schemas.openxmlformats.org/officeDocument/2006/relationships/hyperlink" Target="http://www.ds28-ukhta.ru/files/Dokumenty/otshet%20plan%20korrupc.pdf" TargetMode="External"/><Relationship Id="rId30" Type="http://schemas.openxmlformats.org/officeDocument/2006/relationships/hyperlink" Target="http://s1872.nubex.ru/ru/about/4749/" TargetMode="External"/><Relationship Id="rId35" Type="http://schemas.openxmlformats.org/officeDocument/2006/relationships/hyperlink" Target="http://www.ds60-ukhta.ru/2014-12-15-19-11-40.html" TargetMode="External"/><Relationship Id="rId43" Type="http://schemas.openxmlformats.org/officeDocument/2006/relationships/hyperlink" Target="https://yadi.sk/i/evy0MAhdqcZxF" TargetMode="External"/><Relationship Id="rId48" Type="http://schemas.openxmlformats.org/officeDocument/2006/relationships/hyperlink" Target="http://school2-ukhta.ru/content/antikorrupcionnaya-deyatelnost" TargetMode="External"/><Relationship Id="rId56" Type="http://schemas.openxmlformats.org/officeDocument/2006/relationships/hyperlink" Target="http://10.ukhta-school.ru/p186aa1.html" TargetMode="External"/><Relationship Id="rId64" Type="http://schemas.openxmlformats.org/officeDocument/2006/relationships/hyperlink" Target="http://20.ukhta-school.ru/p10aa1.html" TargetMode="External"/><Relationship Id="rId69" Type="http://schemas.openxmlformats.org/officeDocument/2006/relationships/hyperlink" Target="http://sh32.edu-ukhta.ru/sites/sh32.edu-ukhta.ru/files/files/otchet_o_hode_realizacii_plana_protivodeystviya_korrupcii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ds4-ukhta.ru/dokumenti/pravila" TargetMode="External"/><Relationship Id="rId51" Type="http://schemas.openxmlformats.org/officeDocument/2006/relationships/hyperlink" Target="http://mousoch5.ru/index.php/homepage/protivodejstvie-korruptsii" TargetMode="External"/><Relationship Id="rId72" Type="http://schemas.openxmlformats.org/officeDocument/2006/relationships/hyperlink" Target="http://giya.my1.ru/index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s8-ukhta.ru/informatsiya/protivodeystvie-korruptsii" TargetMode="External"/><Relationship Id="rId17" Type="http://schemas.openxmlformats.org/officeDocument/2006/relationships/hyperlink" Target="http://www.ds14-ukhta.ru/protivodeystvie-korruptsii/blog" TargetMode="External"/><Relationship Id="rId25" Type="http://schemas.openxmlformats.org/officeDocument/2006/relationships/hyperlink" Target="http://ds25.edu-ukhta.ru/content/bezopasnost-0" TargetMode="External"/><Relationship Id="rId33" Type="http://schemas.openxmlformats.org/officeDocument/2006/relationships/hyperlink" Target="http://topalek55.tvoysadik.ru/files/tstopalek55_new/fbced8d16a74971ca9cbb858854f141e.pdf" TargetMode="External"/><Relationship Id="rId38" Type="http://schemas.openxmlformats.org/officeDocument/2006/relationships/hyperlink" Target="mailto:sadik692012@yandex.ru" TargetMode="External"/><Relationship Id="rId46" Type="http://schemas.openxmlformats.org/officeDocument/2006/relationships/hyperlink" Target="http://ds110.edu-ukhta.ru/content/stranichka-zamestitelya-zaveduyushchego-po-bezopasnosti-truda-i-zhiznedeyatelnosti" TargetMode="External"/><Relationship Id="rId59" Type="http://schemas.openxmlformats.org/officeDocument/2006/relationships/hyperlink" Target="http://school15.wmsite.ru/antikorrup" TargetMode="External"/><Relationship Id="rId67" Type="http://schemas.openxmlformats.org/officeDocument/2006/relationships/hyperlink" Target="http://23.ukhta-school.ru/p112aa1.html" TargetMode="External"/><Relationship Id="rId20" Type="http://schemas.openxmlformats.org/officeDocument/2006/relationships/hyperlink" Target="http://www.sad-18.ru/dokumentyi.html" TargetMode="External"/><Relationship Id="rId41" Type="http://schemas.openxmlformats.org/officeDocument/2006/relationships/hyperlink" Target="http://ds94.edu-ukhta.ru/content/antikorrupcionnye-meropriyatiya" TargetMode="External"/><Relationship Id="rId54" Type="http://schemas.openxmlformats.org/officeDocument/2006/relationships/hyperlink" Target="http://8.ukhta-school.ru/p107aa1.html" TargetMode="External"/><Relationship Id="rId62" Type="http://schemas.openxmlformats.org/officeDocument/2006/relationships/hyperlink" Target="http://www.obuch.iukhta.ru" TargetMode="External"/><Relationship Id="rId70" Type="http://schemas.openxmlformats.org/officeDocument/2006/relationships/hyperlink" Target="http://u-tl.ru/lokalnye-akty-i-normativnye-dokumenty" TargetMode="External"/><Relationship Id="rId75" Type="http://schemas.openxmlformats.org/officeDocument/2006/relationships/hyperlink" Target="http://xn----8sb6cbemd8d.xn--p1ai/bezopasno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2-ukhta.ru/metodicheskaya-kopilka/antikorruptsionnaya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484</TotalTime>
  <Pages>12</Pages>
  <Words>4482</Words>
  <Characters>25554</Characters>
  <Application>Microsoft Office Outlook</Application>
  <DocSecurity>0</DocSecurity>
  <Lines>0</Lines>
  <Paragraphs>0</Paragraphs>
  <ScaleCrop>false</ScaleCrop>
  <Company>горого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Збарская Ирина Александровна</dc:creator>
  <cp:keywords/>
  <dc:description/>
  <cp:lastModifiedBy>obr33</cp:lastModifiedBy>
  <cp:revision>65</cp:revision>
  <dcterms:created xsi:type="dcterms:W3CDTF">2016-03-30T06:28:00Z</dcterms:created>
  <dcterms:modified xsi:type="dcterms:W3CDTF">2017-01-30T13:43:00Z</dcterms:modified>
</cp:coreProperties>
</file>